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A88" w:rsidRPr="007A4A88" w:rsidRDefault="007A4A88" w:rsidP="007A4A88">
      <w:pPr>
        <w:widowControl/>
        <w:spacing w:before="150" w:line="525" w:lineRule="atLeast"/>
        <w:jc w:val="center"/>
        <w:outlineLvl w:val="0"/>
        <w:rPr>
          <w:rFonts w:ascii="微软雅黑" w:eastAsia="微软雅黑" w:hAnsi="微软雅黑" w:cs="宋体"/>
          <w:color w:val="000000"/>
          <w:kern w:val="36"/>
          <w:sz w:val="33"/>
          <w:szCs w:val="33"/>
        </w:rPr>
      </w:pPr>
      <w:r w:rsidRPr="007A4A88">
        <w:rPr>
          <w:rFonts w:ascii="微软雅黑" w:eastAsia="微软雅黑" w:hAnsi="微软雅黑" w:cs="宋体" w:hint="eastAsia"/>
          <w:color w:val="000000"/>
          <w:kern w:val="36"/>
          <w:sz w:val="33"/>
          <w:szCs w:val="33"/>
        </w:rPr>
        <w:t>2015年成人高考医学综合模拟试题及答案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1"/>
          <w:szCs w:val="21"/>
        </w:rPr>
        <w:t>一、A型题：1～84小题。每小题1.25分，共105分。在每个小题给出的A、B、C、D、E五个选项中，只有一项是符合题目要求的。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1.颈椎的特征是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A.有肋</w:t>
      </w:r>
      <w:proofErr w:type="gramStart"/>
      <w:r>
        <w:rPr>
          <w:rFonts w:hint="eastAsia"/>
          <w:color w:val="333333"/>
          <w:sz w:val="21"/>
          <w:szCs w:val="21"/>
        </w:rPr>
        <w:t>凹</w:t>
      </w:r>
      <w:proofErr w:type="gramEnd"/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B.棘突呈板状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C.有横突孔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D.第2颈椎无椎体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E.第1颈椎棘突较长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2.开口于上鼻道的是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A.额窦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B.上颌窦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C.蝶窦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</w:t>
      </w:r>
      <w:proofErr w:type="gramStart"/>
      <w:r>
        <w:rPr>
          <w:rFonts w:hint="eastAsia"/>
          <w:color w:val="333333"/>
          <w:sz w:val="21"/>
          <w:szCs w:val="21"/>
        </w:rPr>
        <w:t>筛窦后群</w:t>
      </w:r>
      <w:proofErr w:type="gramEnd"/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E.筛窦前、中群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3.椎骨之间的直接连接不包括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A.椎间盘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B.黄韧带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C.关节突关节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D.前纵韧带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E.后纵韧带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4.关于颞下颌关节，下列选项错误的是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A.关节盘由纤维软骨构成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B.关节结节也被包裹于关节囊内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C.左、右两关节属联合关节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D.关节腔被关节盘分为不相通的两部分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E.张口时下颌头和关节盘滑到关节结节前方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5.腹前外侧肌群不包括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A.腰大肌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B.腹直肌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C.腹横肌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D.腹内斜肌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E.腹外斜肌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6.臀大肌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A.受股神经支配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B.受坐骨神经支配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C.是髋关节的屈肌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D.止于股骨的臀肌粗隆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E.只起自髂骨的外面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7.关于空肠、回肠的描述，下列选项错误的是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A.回肠有集合淋巴结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B.空肠占空、回肠全长的上3/5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C.回肠位于腹腔的右下部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D.空肠有孤立淋巴结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E.借小肠系膜固定于腹后壁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8.关于腹膜的描述，下列选项错误的是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A.是一层薄而光滑的浆膜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B.男、女性腹膜腔均为一封闭性腔隙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C.覆盖于腹、盆腔脏器表面的腹膜称为脏腹膜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</w:t>
      </w:r>
      <w:proofErr w:type="gramStart"/>
      <w:r>
        <w:rPr>
          <w:rFonts w:hint="eastAsia"/>
          <w:color w:val="333333"/>
          <w:sz w:val="21"/>
          <w:szCs w:val="21"/>
        </w:rPr>
        <w:t>衬</w:t>
      </w:r>
      <w:proofErr w:type="gramEnd"/>
      <w:r>
        <w:rPr>
          <w:rFonts w:hint="eastAsia"/>
          <w:color w:val="333333"/>
          <w:sz w:val="21"/>
          <w:szCs w:val="21"/>
        </w:rPr>
        <w:t>覆于腹、盆腔壁内的腹膜称为壁腹膜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E.壁腹膜和脏腹膜互相移行，共同围成腹膜腔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9.成对的喉软骨是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A.杓状软骨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B.甲状软骨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C.环状软骨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D.会厌软骨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E.气管软骨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10.肺下界的体表投影在锁骨中线相交于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A.第5</w:t>
      </w:r>
      <w:proofErr w:type="gramStart"/>
      <w:r>
        <w:rPr>
          <w:rFonts w:hint="eastAsia"/>
          <w:color w:val="333333"/>
          <w:sz w:val="21"/>
          <w:szCs w:val="21"/>
        </w:rPr>
        <w:t>肋</w:t>
      </w:r>
      <w:proofErr w:type="gramEnd"/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B.第7</w:t>
      </w:r>
      <w:proofErr w:type="gramStart"/>
      <w:r>
        <w:rPr>
          <w:rFonts w:hint="eastAsia"/>
          <w:color w:val="333333"/>
          <w:sz w:val="21"/>
          <w:szCs w:val="21"/>
        </w:rPr>
        <w:t>肋</w:t>
      </w:r>
      <w:proofErr w:type="gramEnd"/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C.第9</w:t>
      </w:r>
      <w:proofErr w:type="gramStart"/>
      <w:r>
        <w:rPr>
          <w:rFonts w:hint="eastAsia"/>
          <w:color w:val="333333"/>
          <w:sz w:val="21"/>
          <w:szCs w:val="21"/>
        </w:rPr>
        <w:t>肋</w:t>
      </w:r>
      <w:proofErr w:type="gramEnd"/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D.第8</w:t>
      </w:r>
      <w:proofErr w:type="gramStart"/>
      <w:r>
        <w:rPr>
          <w:rFonts w:hint="eastAsia"/>
          <w:color w:val="333333"/>
          <w:sz w:val="21"/>
          <w:szCs w:val="21"/>
        </w:rPr>
        <w:t>肋</w:t>
      </w:r>
      <w:proofErr w:type="gramEnd"/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E.第6</w:t>
      </w:r>
      <w:proofErr w:type="gramStart"/>
      <w:r>
        <w:rPr>
          <w:rFonts w:hint="eastAsia"/>
          <w:color w:val="333333"/>
          <w:sz w:val="21"/>
          <w:szCs w:val="21"/>
        </w:rPr>
        <w:t>肋</w:t>
      </w:r>
      <w:proofErr w:type="gramEnd"/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11.关于前列腺的描述，下列选项错误的是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A.位于膀胱与尿生殖膈之间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B.后方与直肠壶腹毗邻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C.前方为耻骨联合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D.前列腺尖与膀胱颈邻接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E.分泌液组成精液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12.关于卵巢的描述，下列选项错误的是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A.是成对的实质性器官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B.位于</w:t>
      </w:r>
      <w:proofErr w:type="gramStart"/>
      <w:r>
        <w:rPr>
          <w:rFonts w:hint="eastAsia"/>
          <w:color w:val="333333"/>
          <w:sz w:val="21"/>
          <w:szCs w:val="21"/>
        </w:rPr>
        <w:t>髂</w:t>
      </w:r>
      <w:proofErr w:type="gramEnd"/>
      <w:r>
        <w:rPr>
          <w:rFonts w:hint="eastAsia"/>
          <w:color w:val="333333"/>
          <w:sz w:val="21"/>
          <w:szCs w:val="21"/>
        </w:rPr>
        <w:t>内、外动脉的分叉处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C.产生卵子，并分泌女性激素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D.上端借卵巢悬韧带连于盆腔侧壁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E.后缘是卵巢的门户，有神经、血管出入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13.前尿道是指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A.海绵体部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B.膜部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C.前列腺部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D.膜部和海绵体部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E.前列腺部和膜部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14.房室结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A.是心肌收缩的起搏点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B.位于室间隔的肌部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C.位于室间隔的膜部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D.通常由左冠状动脉供应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E.以上选项都不是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15.缺乏静脉瓣的静脉是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A.大隐静脉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B.头静脉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C.贵要静脉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D.面静脉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E.小隐静脉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16.睾丸动脉起自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A.髂总动脉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B.腹腔干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C.腹主动脉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D.髂外动脉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E.髂内动脉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17.虹膜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A.由副交感神经支配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B.其游离缘较薄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C.位于</w:t>
      </w:r>
      <w:proofErr w:type="gramStart"/>
      <w:r>
        <w:rPr>
          <w:rFonts w:hint="eastAsia"/>
          <w:color w:val="333333"/>
          <w:sz w:val="21"/>
          <w:szCs w:val="21"/>
        </w:rPr>
        <w:t>眼球壁最前部</w:t>
      </w:r>
      <w:proofErr w:type="gramEnd"/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D.后方紧连脉络膜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E.外观呈圆盘形的有色薄膜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18.感光最敏锐处是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A.中央凹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B.视网膜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 黄斑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D.眼球后极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E.视神经乳头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19.眼睑下垂的损伤神经是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A.面神经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B.展神经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C.动眼神经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D.滑车神经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E.三叉神经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20.胫神经损伤可出现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A.足</w:t>
      </w:r>
      <w:proofErr w:type="gramStart"/>
      <w:r>
        <w:rPr>
          <w:rFonts w:hint="eastAsia"/>
          <w:color w:val="333333"/>
          <w:sz w:val="21"/>
          <w:szCs w:val="21"/>
        </w:rPr>
        <w:t>外翻力</w:t>
      </w:r>
      <w:proofErr w:type="gramEnd"/>
      <w:r>
        <w:rPr>
          <w:rFonts w:hint="eastAsia"/>
          <w:color w:val="333333"/>
          <w:sz w:val="21"/>
          <w:szCs w:val="21"/>
        </w:rPr>
        <w:t>减弱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B.“</w:t>
      </w:r>
      <w:proofErr w:type="gramEnd"/>
      <w:r>
        <w:rPr>
          <w:rFonts w:hint="eastAsia"/>
          <w:color w:val="333333"/>
          <w:sz w:val="21"/>
          <w:szCs w:val="21"/>
        </w:rPr>
        <w:t>马蹄形足</w:t>
      </w:r>
      <w:proofErr w:type="gramStart"/>
      <w:r>
        <w:rPr>
          <w:rFonts w:hint="eastAsia"/>
          <w:color w:val="333333"/>
          <w:sz w:val="21"/>
          <w:szCs w:val="21"/>
        </w:rPr>
        <w:t>”</w:t>
      </w:r>
      <w:proofErr w:type="gramEnd"/>
      <w:r>
        <w:rPr>
          <w:rFonts w:hint="eastAsia"/>
          <w:color w:val="333333"/>
          <w:sz w:val="21"/>
          <w:szCs w:val="21"/>
        </w:rPr>
        <w:t>畸形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C.足背感觉麻木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D.足底感觉正常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E.“</w:t>
      </w:r>
      <w:proofErr w:type="gramEnd"/>
      <w:r>
        <w:rPr>
          <w:rFonts w:hint="eastAsia"/>
          <w:color w:val="333333"/>
          <w:sz w:val="21"/>
          <w:szCs w:val="21"/>
        </w:rPr>
        <w:t>钩状足</w:t>
      </w:r>
      <w:proofErr w:type="gramStart"/>
      <w:r>
        <w:rPr>
          <w:rFonts w:hint="eastAsia"/>
          <w:color w:val="333333"/>
          <w:sz w:val="21"/>
          <w:szCs w:val="21"/>
        </w:rPr>
        <w:t>”</w:t>
      </w:r>
      <w:proofErr w:type="gramEnd"/>
      <w:r>
        <w:rPr>
          <w:rFonts w:hint="eastAsia"/>
          <w:color w:val="333333"/>
          <w:sz w:val="21"/>
          <w:szCs w:val="21"/>
        </w:rPr>
        <w:t>畸形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21.通过四边孔的结构是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A.腋神经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B.肌皮神经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C.胸背神经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D.肩胛上神经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E.旋肩胛动脉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22.关于反射的论述，下列选项错误的是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A.完成反射所必需的结构基础是反射弧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B.在反射进行过程中可以有体液因素参与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C.反射是实现神经调节的基本方式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D.同一刺激所引起的反射效应应当完全相同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E.完成一个反射必须有中枢神经系统参与23.判断组织兴奋性的高低的常用指标是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A.静息电位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B.阈电位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C.刺激的频率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</w:t>
      </w:r>
      <w:proofErr w:type="gramStart"/>
      <w:r>
        <w:rPr>
          <w:rFonts w:hint="eastAsia"/>
          <w:color w:val="333333"/>
          <w:sz w:val="21"/>
          <w:szCs w:val="21"/>
        </w:rPr>
        <w:t>阈</w:t>
      </w:r>
      <w:proofErr w:type="gramEnd"/>
      <w:r>
        <w:rPr>
          <w:rFonts w:hint="eastAsia"/>
          <w:color w:val="333333"/>
          <w:sz w:val="21"/>
          <w:szCs w:val="21"/>
        </w:rPr>
        <w:t>强度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E.刺激强度的变化速度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24.关于AB0血型系统的叙述，下列选项错误的是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A.AB型血的红细胞上有A凝集原和B凝集原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B.AB型血的血清中含有抗A和抗B凝集素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C.A型血的血清中有抗B凝集素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D.O型血的红细胞上不含凝集原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E.B型血的血清中有抗A凝集素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25.第一心音的产生主要是由于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A.房室瓣关闭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B.半月瓣开放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C.半月瓣关闭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D.房室瓣开放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E.主动脉瓣和肺动脉瓣关闭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26.主动脉在维持舒张压中起重要作用，主要是由于主动脉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A.管壁厚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B.口径大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 对血流的摩擦阻力小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D.血流速度快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E.管壁有可扩张性和弹性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27. 肺泡通气量是指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 每分钟进出肺的气体量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B.尽力吸气后所能呼出的气体量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 无效腔的气体量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D.每次吸人或呼出的气体量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E.进入肺泡能与血液进行交换的气体量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28.19Hb可结合的氧量是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A.1.34～1.39mL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B.2.34～2.39mL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C.3～5mL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D.3.34～3.39mL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E.12～15mL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29.胃不具有下列哪项作用的是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 促进胃酸分泌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B.抑制胆囊收缩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C.促进胰液分泌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D.促进胃的蠕动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E.促进胃蛋白酶原分泌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30.下列哪种物质</w:t>
      </w:r>
      <w:proofErr w:type="gramStart"/>
      <w:r>
        <w:rPr>
          <w:rFonts w:hint="eastAsia"/>
          <w:color w:val="333333"/>
          <w:sz w:val="21"/>
          <w:szCs w:val="21"/>
        </w:rPr>
        <w:t>不促进</w:t>
      </w:r>
      <w:proofErr w:type="gramEnd"/>
      <w:r>
        <w:rPr>
          <w:rFonts w:hint="eastAsia"/>
          <w:color w:val="333333"/>
          <w:sz w:val="21"/>
          <w:szCs w:val="21"/>
        </w:rPr>
        <w:t>胰腺分泌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A.乙酰胆碱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B.胆囊收缩素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C.促胰液素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D.胃泌素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E.肾上腺素和去甲肾上腺素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31.对葡萄糖具有重吸收能力的小管是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 远曲小管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B.集合管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</w:t>
      </w:r>
      <w:proofErr w:type="gramStart"/>
      <w:r>
        <w:rPr>
          <w:rFonts w:hint="eastAsia"/>
          <w:color w:val="333333"/>
          <w:sz w:val="21"/>
          <w:szCs w:val="21"/>
        </w:rPr>
        <w:t>近球小管</w:t>
      </w:r>
      <w:proofErr w:type="gramEnd"/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D.以上全有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E.以上全无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32. 下列哪一种酶与肾小管重吸收Hco3和分泌H+有关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 羧化酶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B.脱羧酶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C.碳酸酐酶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D.转氨酶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E.过氧化物酶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33.关于非特异性投射系统的叙述，下列选项正确的是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 维持睡眠状态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B.引起特定感觉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 维持大脑清醒状态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D.是所有感觉的上行传导道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E.由丘脑向大脑皮质投射具有点对点的投射关系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34.肝、胆囊疾患发生牵涉痛的部位可位于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A.上腹部或</w:t>
      </w:r>
      <w:proofErr w:type="gramStart"/>
      <w:r>
        <w:rPr>
          <w:rFonts w:hint="eastAsia"/>
          <w:color w:val="333333"/>
          <w:sz w:val="21"/>
          <w:szCs w:val="21"/>
        </w:rPr>
        <w:t>脐</w:t>
      </w:r>
      <w:proofErr w:type="gramEnd"/>
      <w:r>
        <w:rPr>
          <w:rFonts w:hint="eastAsia"/>
          <w:color w:val="333333"/>
          <w:sz w:val="21"/>
          <w:szCs w:val="21"/>
        </w:rPr>
        <w:t>周围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B.心前区、左上臂尺侧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 腹股沟区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D.左上腹、肩胛问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E.右肩胛部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35.关于肾上腺皮质激素的分泌，下列选项正确的是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 束状带主要分泌糖皮质激素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B.束状带主要分泌盐皮质激素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 球状带主要分泌性激素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D.网状带主要分泌盐皮质激素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E.网状带主要分泌糖皮质激素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36. 生长素可促进</w:t>
      </w:r>
      <w:proofErr w:type="gramStart"/>
      <w:r>
        <w:rPr>
          <w:rFonts w:hint="eastAsia"/>
          <w:color w:val="333333"/>
          <w:sz w:val="21"/>
          <w:szCs w:val="21"/>
        </w:rPr>
        <w:t>肝产生</w:t>
      </w:r>
      <w:proofErr w:type="gramEnd"/>
      <w:r>
        <w:rPr>
          <w:rFonts w:hint="eastAsia"/>
          <w:color w:val="333333"/>
          <w:sz w:val="21"/>
          <w:szCs w:val="21"/>
        </w:rPr>
        <w:t>下列哪种多肽物质，对软骨生长有促进作用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A.生长素介质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B.肾素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C.醛固酮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D.胆盐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E.促红细胞生成素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37.在其他因素不变的条件下，心室舒张末期容积主要取决于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A.循环血量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B.大动脉压力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C.心率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D.外周阻力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E.静脉回心血量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38.关于减压反射的叙述，下列选项错误的是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A.是一种负反馈调节机制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B.对搏动性的压力变化更加敏感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C.也称为颈动脉窦和主动脉弓压力感受性反射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D.在平时安静状态下不起作用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E.当动脉压突然升高时，反射活动加强，导致血压回降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39.对胃酸作用叙述，下列选项错误的是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A.可激活胃蛋白酶原，提供其所需的酸性环境;并使蛋白质变性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B.促进胰液、胆汁、小肠液分泌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C.保护胃黏膜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D.抑菌、杀菌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E.有助于小肠中铁和钙的吸收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40.渗透性利尿是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A.大量饮清水使尿量增多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B.肾小管液溶质浓度增高使尿量增多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C.醛固酮分泌减少引起尿量增多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D.肾小管壁对水通透性降低使尿量增多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E.血管升压素分泌减少使尿量增多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41.叩击跟腱时引起与该肌腱相连的肌肉收缩，是由于刺激了下列哪种结构 ( ) A.肌梭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B.皮肤感觉器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</w:t>
      </w:r>
      <w:proofErr w:type="gramStart"/>
      <w:r>
        <w:rPr>
          <w:rFonts w:hint="eastAsia"/>
          <w:color w:val="333333"/>
          <w:sz w:val="21"/>
          <w:szCs w:val="21"/>
        </w:rPr>
        <w:t>腱</w:t>
      </w:r>
      <w:proofErr w:type="gramEnd"/>
      <w:r>
        <w:rPr>
          <w:rFonts w:hint="eastAsia"/>
          <w:color w:val="333333"/>
          <w:sz w:val="21"/>
          <w:szCs w:val="21"/>
        </w:rPr>
        <w:t>器官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D.痛觉感受器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E.触压觉感觉器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42.能增加机体对有害刺激抵抗力的主要激素是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A.甲状腺激素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B.糖皮质激素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C.甲状旁腺激素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D.胰岛素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E.醛固酮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43.全身性水肿的原因不包括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A.心源性水肿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B.肝源性水肿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C.肾源性水肿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D.下肢静脉血栓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E.黏液性水肿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44.关于呼吸困难，下列描述不正确的是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A.巴比妥中毒时常出现潮式呼吸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B.代谢性酸中毒可出现浅而快的呼吸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C.重症贫血可产生呼吸困难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D.癔症的呼吸困难表现为呼吸频率明显加快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E.脑出血的呼吸困难是由于呼吸中枢功能障碍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45.阿米巴痢疾的粪便特点是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A.柏油便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B.果酱样便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C.洗肉水样便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D.黏液</w:t>
      </w:r>
      <w:proofErr w:type="gramStart"/>
      <w:r>
        <w:rPr>
          <w:rFonts w:hint="eastAsia"/>
          <w:color w:val="333333"/>
          <w:sz w:val="21"/>
          <w:szCs w:val="21"/>
        </w:rPr>
        <w:t>脓</w:t>
      </w:r>
      <w:proofErr w:type="gramEnd"/>
      <w:r>
        <w:rPr>
          <w:rFonts w:hint="eastAsia"/>
          <w:color w:val="333333"/>
          <w:sz w:val="21"/>
          <w:szCs w:val="21"/>
        </w:rPr>
        <w:t>血便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E.成形粪便外带鲜血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46.下述哪种疾病的气管位置移向健侧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A.胸腔积液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B.肺不张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C.肺实变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D.肋骨骨折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E.胸膜广泛粘连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47.二尖瓣狭窄时，下列哪一体征提示瓣膜弹性尚好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A.舒张期杂音随体位改变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B.肺动脉第二音亢进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C.心尖部触及舒张期震颤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D.开瓣音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E.心尖部舒张期杂音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48.活化部分凝血活酶时间(APTT)超过正常对照多少为异常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A.&gt;正常对照6s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B.&gt;正常对照3s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C.&gt;正常对照1s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D.&gt;正常对照</w:t>
      </w:r>
      <w:proofErr w:type="spellStart"/>
      <w:r>
        <w:rPr>
          <w:rFonts w:hint="eastAsia"/>
          <w:color w:val="333333"/>
          <w:sz w:val="21"/>
          <w:szCs w:val="21"/>
        </w:rPr>
        <w:t>lOs</w:t>
      </w:r>
      <w:proofErr w:type="spellEnd"/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E.&gt;正常对照9s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49.正常人中心静脉压测定值为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A.50～100mmH20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B.60～140mmH20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C.50～120mmH20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D.60～120mmH20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E.60～130mmH20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50.高渗性脱水可考虑如下治疗，但哪项应除外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A.静点5%葡萄糖液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B.轻度缺水，可补液1000～1500mL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C.输入0.45%的盐水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D.中度缺水，可补液1500～2000mL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E.如按公式计算补液，第一个8h应补总量的一半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51.失血性休克代偿</w:t>
      </w:r>
      <w:proofErr w:type="gramStart"/>
      <w:r>
        <w:rPr>
          <w:rFonts w:hint="eastAsia"/>
          <w:color w:val="333333"/>
          <w:sz w:val="21"/>
          <w:szCs w:val="21"/>
        </w:rPr>
        <w:t>期估计</w:t>
      </w:r>
      <w:proofErr w:type="gramEnd"/>
      <w:r>
        <w:rPr>
          <w:rFonts w:hint="eastAsia"/>
          <w:color w:val="333333"/>
          <w:sz w:val="21"/>
          <w:szCs w:val="21"/>
        </w:rPr>
        <w:t>失血量为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A.300mL以下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B.500mL以下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C.800mL以下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D.1200mL以下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E.1500mL以下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52.丹毒的致病菌是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A.金黄色葡萄球菌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B.8</w:t>
      </w:r>
      <w:proofErr w:type="gramStart"/>
      <w:r>
        <w:rPr>
          <w:rFonts w:hint="eastAsia"/>
          <w:color w:val="333333"/>
          <w:sz w:val="21"/>
          <w:szCs w:val="21"/>
        </w:rPr>
        <w:t>一</w:t>
      </w:r>
      <w:proofErr w:type="gramEnd"/>
      <w:r>
        <w:rPr>
          <w:rFonts w:hint="eastAsia"/>
          <w:color w:val="333333"/>
          <w:sz w:val="21"/>
          <w:szCs w:val="21"/>
        </w:rPr>
        <w:t>溶血性链球菌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C.大肠杆菌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D.拟杆菌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E.铜绿假单胞菌(绿脓杆菌)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53.右半结肠切除手术后切口脂肪液化{切口愈合类型应记为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A.Ⅱ/甲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B.I/甲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C.Ⅲ/甲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D.I/乙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E.Ⅱ/乙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54.预防因大量快速输血造成出血倾向，应采取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A.每输入库存血1～2单位，补充新鲜血2单位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B.每输入库存血3～5单位，补充新鲜血l单位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C.每输入库存血6～9单位，补充新鲜血l单位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D.每输入库存血1～2单位，补充新鲜血l单位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E.每输入库存血3～5单位，补充新鲜血2单位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55.有关急性肾衰竭，水、电解质紊乱，下列选项错误的是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A.高钾血症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B.水中毒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C.高镁血症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D.高钠血症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E.低氯血症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56.哪一种闭合性损伤最容易发生急性肾衰竭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A.扭伤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B.冲击伤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C.挫伤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D.创伤性窒息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E.严重挤压伤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57.创伤后，如果处理时间过晚，伤日已经感染时应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A.清创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B.植皮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C.换药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D.缝合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E.以上都可以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58.癌前病变是指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A.早期癌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B.黏膜内癌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C.未确诊的癌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D.未穿破基底膜的癌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E.可能转变成癌的不典型增生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59.关于良性肿瘤的描述，下列选项错误的是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A.光滑，活动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B.有包膜，边界清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C.生长缓慢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D.细胞分化程度高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E.从不危及生命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60.如果两个人进行复苏，一人行口对口人工呼吸，一人行胸外心脏按压，此时人工呼吸次 数与胸外心脏按压次数之比为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A.1：2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B.1：5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C.1：10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D.1：11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E.1：15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61.大便呈陶土色见于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A.误输异型血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B.胰头癌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C.中毒性肝炎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D.败血症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E.钩端螺旋体病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62.男性，45岁。急性阑尾炎术后3年，剧烈腹痛2h，呕吐胃内容物，腹胀，已6h未排便、排 气，此时最应注意的腹部体征是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A.肝浊音</w:t>
      </w:r>
      <w:proofErr w:type="gramStart"/>
      <w:r>
        <w:rPr>
          <w:rFonts w:hint="eastAsia"/>
          <w:color w:val="333333"/>
          <w:sz w:val="21"/>
          <w:szCs w:val="21"/>
        </w:rPr>
        <w:t>界是否</w:t>
      </w:r>
      <w:proofErr w:type="gramEnd"/>
      <w:r>
        <w:rPr>
          <w:rFonts w:hint="eastAsia"/>
          <w:color w:val="333333"/>
          <w:sz w:val="21"/>
          <w:szCs w:val="21"/>
        </w:rPr>
        <w:t>消失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B.肠鸣音是否亢进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C.胃泡鼓音区是否存在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D.腹部有否移动性浊音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E.腹部有否包块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63.正常人尿中</w:t>
      </w:r>
      <w:proofErr w:type="gramStart"/>
      <w:r>
        <w:rPr>
          <w:rFonts w:hint="eastAsia"/>
          <w:color w:val="333333"/>
          <w:sz w:val="21"/>
          <w:szCs w:val="21"/>
        </w:rPr>
        <w:t>偶</w:t>
      </w:r>
      <w:proofErr w:type="gramEnd"/>
      <w:r>
        <w:rPr>
          <w:rFonts w:hint="eastAsia"/>
          <w:color w:val="333333"/>
          <w:sz w:val="21"/>
          <w:szCs w:val="21"/>
        </w:rPr>
        <w:t>可见到的管型是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A.透明管型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B.上皮细胞管型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C.蜡样管型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D.颗粒管型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E.白、脓细胞管型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64.单纯二尖瓣狭窄的超声心动</w:t>
      </w:r>
      <w:proofErr w:type="gramStart"/>
      <w:r>
        <w:rPr>
          <w:rFonts w:hint="eastAsia"/>
          <w:color w:val="333333"/>
          <w:sz w:val="21"/>
          <w:szCs w:val="21"/>
        </w:rPr>
        <w:t>图特点</w:t>
      </w:r>
      <w:proofErr w:type="gramEnd"/>
      <w:r>
        <w:rPr>
          <w:rFonts w:hint="eastAsia"/>
          <w:color w:val="333333"/>
          <w:sz w:val="21"/>
          <w:szCs w:val="21"/>
        </w:rPr>
        <w:t>不包括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A.左心房大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B.左心室大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C.二尖瓣后瓣膜与前瓣膜同向运动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D.连续多普勒显示二尖瓣</w:t>
      </w:r>
      <w:proofErr w:type="gramStart"/>
      <w:r>
        <w:rPr>
          <w:rFonts w:hint="eastAsia"/>
          <w:color w:val="333333"/>
          <w:sz w:val="21"/>
          <w:szCs w:val="21"/>
        </w:rPr>
        <w:t>瓣口血流速</w:t>
      </w:r>
      <w:proofErr w:type="gramEnd"/>
      <w:r>
        <w:rPr>
          <w:rFonts w:hint="eastAsia"/>
          <w:color w:val="333333"/>
          <w:sz w:val="21"/>
          <w:szCs w:val="21"/>
        </w:rPr>
        <w:t>度明显增快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E.二尖瓣增厚，回声增强，瓣膜活动受限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65.等渗性缺水患者，若静脉大量输入等渗盐水可导致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A.血钾过高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B.血钠过低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C.血氯过低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D.血氯过高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E.血钠过高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66.男性，汽车司机，因交通事故致肝破裂。入院时血压80/60mmHg，脉搏120次/min，神 志尚清，口渴，肤色苍白，尿少，估计失血量为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A.300～500mL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B.1500～2000mL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C.800～1600mL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D.600～1000mL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E.2000mL以上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67.长期服用肾上腺皮质激素的急症手术患者，手术中和手术后应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A.可给可不给激素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B.停服激素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C.减量服用激素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D.继续服用激素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E.服用激素视病情而定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68.肝细胞性黄疸不具备以下特点的是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A.尿胆红素阳性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B.大便呈陶土色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C.尿胆素原阳性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D.肝功能异常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E.伴恶心</w:t>
      </w:r>
      <w:proofErr w:type="gramStart"/>
      <w:r>
        <w:rPr>
          <w:rFonts w:hint="eastAsia"/>
          <w:color w:val="333333"/>
          <w:sz w:val="21"/>
          <w:szCs w:val="21"/>
        </w:rPr>
        <w:t>厌</w:t>
      </w:r>
      <w:proofErr w:type="gramEnd"/>
      <w:r>
        <w:rPr>
          <w:rFonts w:hint="eastAsia"/>
          <w:color w:val="333333"/>
          <w:sz w:val="21"/>
          <w:szCs w:val="21"/>
        </w:rPr>
        <w:t>油腻等症状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69.一般情况下，舒张压的高低主要反映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A.搏出量的大小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B.大动脉弹性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C.血管容积大小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D.回心血量多少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E.外周阻力大小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70.听觉真正的感音装置是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A.球囊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B.半规管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C.中耳听骨链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D.柯蒂氏器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E.内淋巴与蜗管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71.雄激素的生理作用，下列选项错误的是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A.刺激睾丸生长发育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B.激发男性副性征的出现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C.刺激骨髓造血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D.刺激睾丸生成精子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E.促进蛋白质合成和肌肉、骨骼生长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72.关于问诊，下列选项不正确的是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A.态度和蔼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B.最好病人自述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C.提问先易后难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D.可暗示性提问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E.边</w:t>
      </w:r>
      <w:proofErr w:type="gramStart"/>
      <w:r>
        <w:rPr>
          <w:rFonts w:hint="eastAsia"/>
          <w:color w:val="333333"/>
          <w:sz w:val="21"/>
          <w:szCs w:val="21"/>
        </w:rPr>
        <w:t>问诊边</w:t>
      </w:r>
      <w:proofErr w:type="gramEnd"/>
      <w:r>
        <w:rPr>
          <w:rFonts w:hint="eastAsia"/>
          <w:color w:val="333333"/>
          <w:sz w:val="21"/>
          <w:szCs w:val="21"/>
        </w:rPr>
        <w:t>分析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73.严重低血钾时不会出现的是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A.腹胀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B.心律缓慢，心律失常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C.腱反射减弱或消失、软瘫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D.C0</w:t>
      </w:r>
      <w:r>
        <w:rPr>
          <w:rFonts w:hint="eastAsia"/>
          <w:color w:val="333333"/>
          <w:sz w:val="21"/>
          <w:szCs w:val="21"/>
          <w:vertAlign w:val="subscript"/>
        </w:rPr>
        <w:t>2</w:t>
      </w:r>
      <w:r>
        <w:rPr>
          <w:rFonts w:hint="eastAsia"/>
          <w:color w:val="333333"/>
          <w:sz w:val="21"/>
          <w:szCs w:val="21"/>
        </w:rPr>
        <w:t>--CP升高，尿呈酸性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E.心电图ST段降低，明显u波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74.晚期休克并发皮肤、消化道出血，怀疑有DIC时不宜应用下列药物的是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A.6</w:t>
      </w:r>
      <w:proofErr w:type="gramStart"/>
      <w:r>
        <w:rPr>
          <w:rFonts w:hint="eastAsia"/>
          <w:color w:val="333333"/>
          <w:sz w:val="21"/>
          <w:szCs w:val="21"/>
        </w:rPr>
        <w:t>一</w:t>
      </w:r>
      <w:proofErr w:type="gramEnd"/>
      <w:r>
        <w:rPr>
          <w:rFonts w:hint="eastAsia"/>
          <w:color w:val="333333"/>
          <w:sz w:val="21"/>
          <w:szCs w:val="21"/>
        </w:rPr>
        <w:t>氨基乙酸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B.低分子肝素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</w:t>
      </w:r>
      <w:proofErr w:type="gramStart"/>
      <w:r>
        <w:rPr>
          <w:rFonts w:hint="eastAsia"/>
          <w:color w:val="333333"/>
          <w:sz w:val="21"/>
          <w:szCs w:val="21"/>
        </w:rPr>
        <w:t>溶生剂</w:t>
      </w:r>
      <w:proofErr w:type="gramEnd"/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D.止血剂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E.抗</w:t>
      </w:r>
      <w:proofErr w:type="gramStart"/>
      <w:r>
        <w:rPr>
          <w:rFonts w:hint="eastAsia"/>
          <w:color w:val="333333"/>
          <w:sz w:val="21"/>
          <w:szCs w:val="21"/>
        </w:rPr>
        <w:t>纤</w:t>
      </w:r>
      <w:proofErr w:type="gramEnd"/>
      <w:r>
        <w:rPr>
          <w:rFonts w:hint="eastAsia"/>
          <w:color w:val="333333"/>
          <w:sz w:val="21"/>
          <w:szCs w:val="21"/>
        </w:rPr>
        <w:t>溶芳酸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75.烧伤病人最重要的死亡原因是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A.败血症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B.急性肾功能衰竭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C.消化道出血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D.低血容量性休克 E.严重消耗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76.输尿管下端开口于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A.膀胱尖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B.膀胱颈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C.膀胱底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D.膀胱体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E.尿道前列腺部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77.脾动脉的分支分布范围是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A.胰、脾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B.胃、肝、脾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C.胃、脾、胰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D.胃、十二指肠、脾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E.胃、肝、十二指肠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78.晶状体凸度增大时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A.睫状肌收缩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B.睫状肌舒张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C.睫状突后移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D.屈光力减弱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E.瞳孔开大肌收缩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79.神经纤维中相邻两个锋电位的时间间隔至少应大于其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A.绝对不应期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B.相对不应期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C.低常期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D.超常期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E.相对不应期和绝对不应期之</w:t>
      </w:r>
      <w:proofErr w:type="gramStart"/>
      <w:r>
        <w:rPr>
          <w:rFonts w:hint="eastAsia"/>
          <w:color w:val="333333"/>
          <w:sz w:val="21"/>
          <w:szCs w:val="21"/>
        </w:rPr>
        <w:t>和</w:t>
      </w:r>
      <w:proofErr w:type="gramEnd"/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80.去甲肾上腺素对心血管系统的最主要生理作用是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A.使血管容量增加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B.使外周阻力增加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C.使心输出量增加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D.使心率加快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E.使心肌收缩力增强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81.有经血没有凝血块的原因是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A.子宫内有肝素阻止血液凝固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B.因有孕激素阻止血液凝固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C.子宫分泌前列腺素阻止血液凝固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D.因有雌激素阻止血液凝固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E.子宫内纤溶酶原激活物激活纤溶酶原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82.贫血伴轻度黄疸，应考虑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A.再生障碍性贫血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B.急性白血病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C.脾功能亢进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D.溶血性贫血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E.巨幼红细胞性贫血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83.关于病理反射，下列说法错误的是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A.阳性示锥体损害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B.阳性机制为锥体束失去了对脑干和脊髓的抑制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C.一岁半以内的婴幼儿可以出现阳性反应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D.成年人出现阳性反应则为异常表现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E.精神紧张的成年人也可出现阳性反应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84.休克病人</w:t>
      </w:r>
      <w:proofErr w:type="gramStart"/>
      <w:r>
        <w:rPr>
          <w:rFonts w:hint="eastAsia"/>
          <w:color w:val="333333"/>
          <w:sz w:val="21"/>
          <w:szCs w:val="21"/>
        </w:rPr>
        <w:t>最</w:t>
      </w:r>
      <w:proofErr w:type="gramEnd"/>
      <w:r>
        <w:rPr>
          <w:rFonts w:hint="eastAsia"/>
          <w:color w:val="333333"/>
          <w:sz w:val="21"/>
          <w:szCs w:val="21"/>
        </w:rPr>
        <w:t>宜采用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A.低坡卧位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B.平卧位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C.头低位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D.头高位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E.头与躯干抬高20～30cm，床脚抬高15～20cm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</w:t>
      </w:r>
      <w:r>
        <w:rPr>
          <w:rStyle w:val="a4"/>
          <w:rFonts w:hint="eastAsia"/>
          <w:color w:val="333333"/>
          <w:sz w:val="21"/>
          <w:szCs w:val="21"/>
        </w:rPr>
        <w:t xml:space="preserve">　二、B型题：85～108小题。每小题1.25分，共30分。A、B、C、D、E是其下两道小题的备选项。请从中选择一项最符合题目要求的。每个选项可以被选择一次或两次。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A.骶粗隆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B.髂骨翼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C.耻骨梳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D.坐骨结节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E.耻骨联合面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85.有耳状面的是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86.参与构成骨盆界线的是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A.椎体大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B.无横突孔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C.没有椎体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D.棘突</w:t>
      </w:r>
      <w:proofErr w:type="gramStart"/>
      <w:r>
        <w:rPr>
          <w:rFonts w:hint="eastAsia"/>
          <w:color w:val="333333"/>
          <w:sz w:val="21"/>
          <w:szCs w:val="21"/>
        </w:rPr>
        <w:t>不</w:t>
      </w:r>
      <w:proofErr w:type="gramEnd"/>
      <w:r>
        <w:rPr>
          <w:rFonts w:hint="eastAsia"/>
          <w:color w:val="333333"/>
          <w:sz w:val="21"/>
          <w:szCs w:val="21"/>
        </w:rPr>
        <w:t>分叉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E.棘突长、分叉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87.寰椎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88.隆椎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A.子宫圆韧带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B.子宫阔韧带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C.子宫主韧带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D.子宫</w:t>
      </w:r>
      <w:proofErr w:type="gramStart"/>
      <w:r>
        <w:rPr>
          <w:rFonts w:hint="eastAsia"/>
          <w:color w:val="333333"/>
          <w:sz w:val="21"/>
          <w:szCs w:val="21"/>
        </w:rPr>
        <w:t>骶</w:t>
      </w:r>
      <w:proofErr w:type="gramEnd"/>
      <w:r>
        <w:rPr>
          <w:rFonts w:hint="eastAsia"/>
          <w:color w:val="333333"/>
          <w:sz w:val="21"/>
          <w:szCs w:val="21"/>
        </w:rPr>
        <w:t>韧带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E.骨盆漏斗韧带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89.维持子宫前屈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90.防止子宫下垂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A.一次单收缩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B.一连串单收缩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C.完全强直收缩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D.不完全强直收缩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E.无收缩反应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91.肌肉受到一次阈下刺激时，出现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92.当连续刺激的时距大于单收缩时程时，肌肉出现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A.生长激素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B.生长素释放抑制激素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C.生长素介质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D.降钙素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E.1，25</w:t>
      </w:r>
      <w:proofErr w:type="gramStart"/>
      <w:r>
        <w:rPr>
          <w:rFonts w:hint="eastAsia"/>
          <w:color w:val="333333"/>
          <w:sz w:val="21"/>
          <w:szCs w:val="21"/>
        </w:rPr>
        <w:t>一</w:t>
      </w:r>
      <w:proofErr w:type="gramEnd"/>
      <w:r>
        <w:rPr>
          <w:rFonts w:hint="eastAsia"/>
          <w:color w:val="333333"/>
          <w:sz w:val="21"/>
          <w:szCs w:val="21"/>
        </w:rPr>
        <w:t>(OH)</w:t>
      </w:r>
      <w:r>
        <w:rPr>
          <w:rFonts w:hint="eastAsia"/>
          <w:color w:val="333333"/>
          <w:sz w:val="21"/>
          <w:szCs w:val="21"/>
          <w:vertAlign w:val="subscript"/>
        </w:rPr>
        <w:t>2</w:t>
      </w:r>
      <w:proofErr w:type="gramStart"/>
      <w:r>
        <w:rPr>
          <w:rFonts w:hint="eastAsia"/>
          <w:color w:val="333333"/>
          <w:sz w:val="21"/>
          <w:szCs w:val="21"/>
        </w:rPr>
        <w:t>一</w:t>
      </w:r>
      <w:proofErr w:type="gramEnd"/>
      <w:r>
        <w:rPr>
          <w:rFonts w:hint="eastAsia"/>
          <w:color w:val="333333"/>
          <w:sz w:val="21"/>
          <w:szCs w:val="21"/>
        </w:rPr>
        <w:t>D3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93.</w:t>
      </w:r>
      <w:proofErr w:type="gramStart"/>
      <w:r>
        <w:rPr>
          <w:rFonts w:hint="eastAsia"/>
          <w:color w:val="333333"/>
          <w:sz w:val="21"/>
          <w:szCs w:val="21"/>
        </w:rPr>
        <w:t>肝产生</w:t>
      </w:r>
      <w:proofErr w:type="gramEnd"/>
      <w:r>
        <w:rPr>
          <w:rFonts w:hint="eastAsia"/>
          <w:color w:val="333333"/>
          <w:sz w:val="21"/>
          <w:szCs w:val="21"/>
        </w:rPr>
        <w:t xml:space="preserve">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94.主要由下丘脑产生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</w:t>
      </w:r>
      <w:proofErr w:type="gramStart"/>
      <w:r>
        <w:rPr>
          <w:rFonts w:hint="eastAsia"/>
          <w:color w:val="333333"/>
          <w:sz w:val="21"/>
          <w:szCs w:val="21"/>
        </w:rPr>
        <w:t>每搏排血量</w:t>
      </w:r>
      <w:proofErr w:type="gramEnd"/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B.心指数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C.心排血量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D.射血分数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E.心力贮备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95.心排血量随机体代谢需要而增加的能力称为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96.一次心跳一侧心室射出的血液</w:t>
      </w:r>
      <w:proofErr w:type="gramStart"/>
      <w:r>
        <w:rPr>
          <w:rFonts w:hint="eastAsia"/>
          <w:color w:val="333333"/>
          <w:sz w:val="21"/>
          <w:szCs w:val="21"/>
        </w:rPr>
        <w:t>量称为</w:t>
      </w:r>
      <w:proofErr w:type="gramEnd"/>
      <w:r>
        <w:rPr>
          <w:rFonts w:hint="eastAsia"/>
          <w:color w:val="333333"/>
          <w:sz w:val="21"/>
          <w:szCs w:val="21"/>
        </w:rPr>
        <w:t xml:space="preserve">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A.外周化学感受器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B.心房和胸腔大静脉处容量感受器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C.下丘脑渗透压感受器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D.延髓化学感受器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E.颈动脉窦压力感受器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97.水利尿试验时，引起血管升压素释放减少的感受器是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98.循环血量减少，反射性引起血管升压素释放增加的感受器是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A.心尖部可触及舒张期震颤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B.胸骨左缘第2肋间收缩期震颤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C.心尖搏动向左下移位呈抬举性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D.胸骨右缘第2肋间收缩期震颤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E.心尖搏动减弱或消失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99.主动脉瓣关闭不全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100.二尖瓣狭窄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A.动脉导管未闭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B.二尖瓣狭窄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C.室间隔缺损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D.肺动脉瓣狭窄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E.主动脉瓣狭窄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下列各种震颤，最常见于哪种疾病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101.胸骨右缘第2肋间触及收缩期震颤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102.心尖部触及舒张期震颤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A.心源性休克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B.过敏性休克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C.感染性休克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D.神经源性休克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E.低血容量性休克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103.骨盆骨折可致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104.剧烈病疼痛可致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A.鼻饲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B.口服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C.胃造口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D.空肠造口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E.以上都不正确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105.胃肠内营养的最佳途径为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106.胃肠内营养需超过1个月者，宜行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A.盆腔肿瘤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B.输尿管结石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C.外伤性脾破裂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D.前列腺增生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E.氨基糖苷类抗生素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107.可引起肾前性肾功能衰竭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108.可引起肾性肾功能衰竭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r>
        <w:rPr>
          <w:rStyle w:val="a4"/>
          <w:rFonts w:hint="eastAsia"/>
          <w:color w:val="333333"/>
          <w:sz w:val="21"/>
          <w:szCs w:val="21"/>
        </w:rPr>
        <w:t>三、X型题：109~120小题，每小题1.25分，共15分。A、B、C、D、E五个选项中。至少有两项是符合题目要求的。请选出所有符合题目要求的答案。多选或少选均不得分。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109.能屈肘关节的肌是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A.肱肌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B.肱桡肌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C.肱二头肌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D.旋前圆肌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E.喙肱肌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110.胫骨</w:t>
      </w:r>
      <w:proofErr w:type="gramStart"/>
      <w:r>
        <w:rPr>
          <w:rFonts w:hint="eastAsia"/>
          <w:color w:val="333333"/>
          <w:sz w:val="21"/>
          <w:szCs w:val="21"/>
        </w:rPr>
        <w:t>骨</w:t>
      </w:r>
      <w:proofErr w:type="gramEnd"/>
      <w:r>
        <w:rPr>
          <w:rFonts w:hint="eastAsia"/>
          <w:color w:val="333333"/>
          <w:sz w:val="21"/>
          <w:szCs w:val="21"/>
        </w:rPr>
        <w:t>性标志有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A.外上髁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B.内上髁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C.内踝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D.外踝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E.胫骨粗隆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111.下列属于感觉神经节的是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A.脊神经节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B.神经节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C.三叉神经节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</w:t>
      </w:r>
      <w:proofErr w:type="gramStart"/>
      <w:r>
        <w:rPr>
          <w:rFonts w:hint="eastAsia"/>
          <w:color w:val="333333"/>
          <w:sz w:val="21"/>
          <w:szCs w:val="21"/>
        </w:rPr>
        <w:t>睫</w:t>
      </w:r>
      <w:proofErr w:type="gramEnd"/>
      <w:r>
        <w:rPr>
          <w:rFonts w:hint="eastAsia"/>
          <w:color w:val="333333"/>
          <w:sz w:val="21"/>
          <w:szCs w:val="21"/>
        </w:rPr>
        <w:t>状神经节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E.下颌下神经节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112.一侧内囊损伤时，出现的症状有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A.对侧半身感觉障碍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B.对侧半身瘫痪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C.同侧半身感觉障碍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D.同侧半身瘫痪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E.双眼视野对侧同向性偏盲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113.与体温正常的生理变动有关的因素有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A.精神活动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B.性别、年龄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C.身高、体重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D.肌肉活动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E.昼夜变化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114.</w:t>
      </w:r>
      <w:proofErr w:type="gramStart"/>
      <w:r>
        <w:rPr>
          <w:rFonts w:hint="eastAsia"/>
          <w:color w:val="333333"/>
          <w:sz w:val="21"/>
          <w:szCs w:val="21"/>
        </w:rPr>
        <w:t>关于氧离曲线</w:t>
      </w:r>
      <w:proofErr w:type="gramEnd"/>
      <w:r>
        <w:rPr>
          <w:rFonts w:hint="eastAsia"/>
          <w:color w:val="333333"/>
          <w:sz w:val="21"/>
          <w:szCs w:val="21"/>
        </w:rPr>
        <w:t xml:space="preserve">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</w:t>
      </w:r>
      <w:proofErr w:type="gramStart"/>
      <w:r>
        <w:rPr>
          <w:rFonts w:hint="eastAsia"/>
          <w:color w:val="333333"/>
          <w:sz w:val="21"/>
          <w:szCs w:val="21"/>
        </w:rPr>
        <w:t>中段较</w:t>
      </w:r>
      <w:proofErr w:type="gramEnd"/>
      <w:r>
        <w:rPr>
          <w:rFonts w:hint="eastAsia"/>
          <w:color w:val="333333"/>
          <w:sz w:val="21"/>
          <w:szCs w:val="21"/>
        </w:rPr>
        <w:t>陡，可保证机体安静时对氧的需求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B.呈“S”形，是</w:t>
      </w:r>
      <w:proofErr w:type="spellStart"/>
      <w:r>
        <w:rPr>
          <w:rFonts w:hint="eastAsia"/>
          <w:color w:val="333333"/>
          <w:sz w:val="21"/>
          <w:szCs w:val="21"/>
        </w:rPr>
        <w:t>Hb</w:t>
      </w:r>
      <w:proofErr w:type="spellEnd"/>
      <w:r>
        <w:rPr>
          <w:rFonts w:hint="eastAsia"/>
          <w:color w:val="333333"/>
          <w:sz w:val="21"/>
          <w:szCs w:val="21"/>
        </w:rPr>
        <w:t>变构效应所致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C.上段最陡，保证了运输氧的安全性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D.是反映P02与</w:t>
      </w:r>
      <w:proofErr w:type="spellStart"/>
      <w:r>
        <w:rPr>
          <w:rFonts w:hint="eastAsia"/>
          <w:color w:val="333333"/>
          <w:sz w:val="21"/>
          <w:szCs w:val="21"/>
        </w:rPr>
        <w:t>Hb</w:t>
      </w:r>
      <w:proofErr w:type="spellEnd"/>
      <w:r>
        <w:rPr>
          <w:rFonts w:hint="eastAsia"/>
          <w:color w:val="333333"/>
          <w:sz w:val="21"/>
          <w:szCs w:val="21"/>
        </w:rPr>
        <w:t>氧饱和</w:t>
      </w:r>
      <w:proofErr w:type="gramStart"/>
      <w:r>
        <w:rPr>
          <w:rFonts w:hint="eastAsia"/>
          <w:color w:val="333333"/>
          <w:sz w:val="21"/>
          <w:szCs w:val="21"/>
        </w:rPr>
        <w:t>度关系</w:t>
      </w:r>
      <w:proofErr w:type="gramEnd"/>
      <w:r>
        <w:rPr>
          <w:rFonts w:hint="eastAsia"/>
          <w:color w:val="333333"/>
          <w:sz w:val="21"/>
          <w:szCs w:val="21"/>
        </w:rPr>
        <w:t>的曲线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E.下段代表O2的贮备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115.第一心音的特点有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A.音调高，持续时间长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B.音调低，持续时间短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C.音调高，持续时间短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D.音调低，持续时间长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E.在心尖处听得最清楚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116.一位患者体格检查时，发现两肺布满干性</w:t>
      </w:r>
      <w:proofErr w:type="gramStart"/>
      <w:r>
        <w:rPr>
          <w:rFonts w:hint="eastAsia"/>
          <w:color w:val="333333"/>
          <w:sz w:val="21"/>
          <w:szCs w:val="21"/>
        </w:rPr>
        <w:t>哕</w:t>
      </w:r>
      <w:proofErr w:type="gramEnd"/>
      <w:r>
        <w:rPr>
          <w:rFonts w:hint="eastAsia"/>
          <w:color w:val="333333"/>
          <w:sz w:val="21"/>
          <w:szCs w:val="21"/>
        </w:rPr>
        <w:t>音，可能的诊断有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A.支气管哮喘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B.支气管内膜结核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C.慢性支气管炎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D.心源性哮喘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E.早期肺癌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117.可出现肝浊音界扩大的疾病有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A.肝包虫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B.肝炎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C.肝癌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D.晚期肝炎后肝硬化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E.右侧气胸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118.红细胞沉降率增快，可见于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A.心肌梗死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B.贫血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C.肺结核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D.心肌炎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E.巨球蛋白血症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119.计算烧伤面积时，手掌法适用下列哪种情况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A.特大面积烧伤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B.大面积烧伤的辅助计算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C.小面积烧伤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D.大面积烧伤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E.所有的烧伤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120.一位患者嗜烟，咳嗽，有</w:t>
      </w:r>
      <w:proofErr w:type="gramStart"/>
      <w:r>
        <w:rPr>
          <w:rFonts w:hint="eastAsia"/>
          <w:color w:val="333333"/>
          <w:sz w:val="21"/>
          <w:szCs w:val="21"/>
        </w:rPr>
        <w:t>黏</w:t>
      </w:r>
      <w:proofErr w:type="gramEnd"/>
      <w:r>
        <w:rPr>
          <w:rFonts w:hint="eastAsia"/>
          <w:color w:val="333333"/>
          <w:sz w:val="21"/>
          <w:szCs w:val="21"/>
        </w:rPr>
        <w:t>稠痰，并经常发作哮喘，准备施行大手术，手术前应做哪些准备 ( )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A.麻醉前给药用哌替啶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B.停止吸烟1～2周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C.蒸汽吸入或口服5%碘化钾6mL，一日3次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D.口服地塞米松0.75m9，一日3次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E.手术前3～5日应用抗生素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</w:t>
      </w:r>
      <w:r>
        <w:rPr>
          <w:rStyle w:val="a4"/>
          <w:rFonts w:hint="eastAsia"/>
          <w:color w:val="333333"/>
          <w:sz w:val="21"/>
          <w:szCs w:val="21"/>
        </w:rPr>
        <w:t xml:space="preserve">　医学综合模拟预测试卷(三)参考答案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一、A型题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1.C</w:t>
      </w:r>
      <w:proofErr w:type="gramEnd"/>
      <w:r>
        <w:rPr>
          <w:rFonts w:hint="eastAsia"/>
          <w:color w:val="333333"/>
          <w:sz w:val="21"/>
          <w:szCs w:val="21"/>
        </w:rPr>
        <w:t xml:space="preserve"> 2.D 3.C 4.E 5.A 6.D 7.B 8.B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9.A</w:t>
      </w:r>
      <w:proofErr w:type="gramEnd"/>
      <w:r>
        <w:rPr>
          <w:rFonts w:hint="eastAsia"/>
          <w:color w:val="333333"/>
          <w:sz w:val="21"/>
          <w:szCs w:val="21"/>
        </w:rPr>
        <w:t xml:space="preserve"> 10.E 11.D 12.E 13.A 14.E 15.D 16.C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17</w:t>
      </w:r>
      <w:proofErr w:type="gramStart"/>
      <w:r>
        <w:rPr>
          <w:rFonts w:hint="eastAsia"/>
          <w:color w:val="333333"/>
          <w:sz w:val="21"/>
          <w:szCs w:val="21"/>
        </w:rPr>
        <w:t>.E</w:t>
      </w:r>
      <w:proofErr w:type="gramEnd"/>
      <w:r>
        <w:rPr>
          <w:rFonts w:hint="eastAsia"/>
          <w:color w:val="333333"/>
          <w:sz w:val="21"/>
          <w:szCs w:val="21"/>
        </w:rPr>
        <w:t xml:space="preserve"> 18.A 19.C 20.E 21.A 22.D 23.D 24.B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25</w:t>
      </w:r>
      <w:proofErr w:type="gramStart"/>
      <w:r>
        <w:rPr>
          <w:rFonts w:hint="eastAsia"/>
          <w:color w:val="333333"/>
          <w:sz w:val="21"/>
          <w:szCs w:val="21"/>
        </w:rPr>
        <w:t>.A</w:t>
      </w:r>
      <w:proofErr w:type="gramEnd"/>
      <w:r>
        <w:rPr>
          <w:rFonts w:hint="eastAsia"/>
          <w:color w:val="333333"/>
          <w:sz w:val="21"/>
          <w:szCs w:val="21"/>
        </w:rPr>
        <w:t xml:space="preserve"> 26.E 27.E 28.A 29.B 30.E 31.C 32.C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33</w:t>
      </w:r>
      <w:proofErr w:type="gramStart"/>
      <w:r>
        <w:rPr>
          <w:rFonts w:hint="eastAsia"/>
          <w:color w:val="333333"/>
          <w:sz w:val="21"/>
          <w:szCs w:val="21"/>
        </w:rPr>
        <w:t>.C</w:t>
      </w:r>
      <w:proofErr w:type="gramEnd"/>
      <w:r>
        <w:rPr>
          <w:rFonts w:hint="eastAsia"/>
          <w:color w:val="333333"/>
          <w:sz w:val="21"/>
          <w:szCs w:val="21"/>
        </w:rPr>
        <w:t xml:space="preserve"> 34.E 35.A 36.A 37.E 38.D 39.C 40.B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41</w:t>
      </w:r>
      <w:proofErr w:type="gramStart"/>
      <w:r>
        <w:rPr>
          <w:rFonts w:hint="eastAsia"/>
          <w:color w:val="333333"/>
          <w:sz w:val="21"/>
          <w:szCs w:val="21"/>
        </w:rPr>
        <w:t>.A</w:t>
      </w:r>
      <w:proofErr w:type="gramEnd"/>
      <w:r>
        <w:rPr>
          <w:rFonts w:hint="eastAsia"/>
          <w:color w:val="333333"/>
          <w:sz w:val="21"/>
          <w:szCs w:val="21"/>
        </w:rPr>
        <w:t xml:space="preserve"> 42.B 43.D 44.B 45.B 46.A 47.D 48.D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49</w:t>
      </w:r>
      <w:proofErr w:type="gramStart"/>
      <w:r>
        <w:rPr>
          <w:rFonts w:hint="eastAsia"/>
          <w:color w:val="333333"/>
          <w:sz w:val="21"/>
          <w:szCs w:val="21"/>
        </w:rPr>
        <w:t>.C</w:t>
      </w:r>
      <w:proofErr w:type="gramEnd"/>
      <w:r>
        <w:rPr>
          <w:rFonts w:hint="eastAsia"/>
          <w:color w:val="333333"/>
          <w:sz w:val="21"/>
          <w:szCs w:val="21"/>
        </w:rPr>
        <w:t xml:space="preserve"> 50.E 51.C 52.B 53.E 54.B 55.D 56.E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57</w:t>
      </w:r>
      <w:proofErr w:type="gramStart"/>
      <w:r>
        <w:rPr>
          <w:rFonts w:hint="eastAsia"/>
          <w:color w:val="333333"/>
          <w:sz w:val="21"/>
          <w:szCs w:val="21"/>
        </w:rPr>
        <w:t>.C</w:t>
      </w:r>
      <w:proofErr w:type="gramEnd"/>
      <w:r>
        <w:rPr>
          <w:rFonts w:hint="eastAsia"/>
          <w:color w:val="333333"/>
          <w:sz w:val="21"/>
          <w:szCs w:val="21"/>
        </w:rPr>
        <w:t xml:space="preserve"> 58.E 59.E 60.B 61.B 62.B 63.A 64.B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65</w:t>
      </w:r>
      <w:proofErr w:type="gramStart"/>
      <w:r>
        <w:rPr>
          <w:rFonts w:hint="eastAsia"/>
          <w:color w:val="333333"/>
          <w:sz w:val="21"/>
          <w:szCs w:val="21"/>
        </w:rPr>
        <w:t>.D</w:t>
      </w:r>
      <w:proofErr w:type="gramEnd"/>
      <w:r>
        <w:rPr>
          <w:rFonts w:hint="eastAsia"/>
          <w:color w:val="333333"/>
          <w:sz w:val="21"/>
          <w:szCs w:val="21"/>
        </w:rPr>
        <w:t xml:space="preserve"> 66.C 67.D 68.B 69.E 70.D 71.A 72.D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73</w:t>
      </w:r>
      <w:proofErr w:type="gramStart"/>
      <w:r>
        <w:rPr>
          <w:rFonts w:hint="eastAsia"/>
          <w:color w:val="333333"/>
          <w:sz w:val="21"/>
          <w:szCs w:val="21"/>
        </w:rPr>
        <w:t>.B</w:t>
      </w:r>
      <w:proofErr w:type="gramEnd"/>
      <w:r>
        <w:rPr>
          <w:rFonts w:hint="eastAsia"/>
          <w:color w:val="333333"/>
          <w:sz w:val="21"/>
          <w:szCs w:val="21"/>
        </w:rPr>
        <w:t xml:space="preserve"> 74.B 75.A 76.C 77.C 78.A 79.A 80.B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81</w:t>
      </w:r>
      <w:proofErr w:type="gramStart"/>
      <w:r>
        <w:rPr>
          <w:rFonts w:hint="eastAsia"/>
          <w:color w:val="333333"/>
          <w:sz w:val="21"/>
          <w:szCs w:val="21"/>
        </w:rPr>
        <w:t>.E</w:t>
      </w:r>
      <w:proofErr w:type="gramEnd"/>
      <w:r>
        <w:rPr>
          <w:rFonts w:hint="eastAsia"/>
          <w:color w:val="333333"/>
          <w:sz w:val="21"/>
          <w:szCs w:val="21"/>
        </w:rPr>
        <w:t xml:space="preserve"> 82.D 83.E 84.E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二、8型题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85</w:t>
      </w:r>
      <w:proofErr w:type="gramStart"/>
      <w:r>
        <w:rPr>
          <w:rFonts w:hint="eastAsia"/>
          <w:color w:val="333333"/>
          <w:sz w:val="21"/>
          <w:szCs w:val="21"/>
        </w:rPr>
        <w:t>.B</w:t>
      </w:r>
      <w:proofErr w:type="gramEnd"/>
      <w:r>
        <w:rPr>
          <w:rFonts w:hint="eastAsia"/>
          <w:color w:val="333333"/>
          <w:sz w:val="21"/>
          <w:szCs w:val="21"/>
        </w:rPr>
        <w:t xml:space="preserve"> 86.C 87.C 88.D 89.A 90.C 91.E 92.A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93</w:t>
      </w:r>
      <w:proofErr w:type="gramStart"/>
      <w:r>
        <w:rPr>
          <w:rFonts w:hint="eastAsia"/>
          <w:color w:val="333333"/>
          <w:sz w:val="21"/>
          <w:szCs w:val="21"/>
        </w:rPr>
        <w:t>.C</w:t>
      </w:r>
      <w:proofErr w:type="gramEnd"/>
      <w:r>
        <w:rPr>
          <w:rFonts w:hint="eastAsia"/>
          <w:color w:val="333333"/>
          <w:sz w:val="21"/>
          <w:szCs w:val="21"/>
        </w:rPr>
        <w:t xml:space="preserve"> 94.B 95.E 96.A 97.C 98,B 99.C 100.A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101</w:t>
      </w:r>
      <w:proofErr w:type="gramStart"/>
      <w:r>
        <w:rPr>
          <w:rFonts w:hint="eastAsia"/>
          <w:color w:val="333333"/>
          <w:sz w:val="21"/>
          <w:szCs w:val="21"/>
        </w:rPr>
        <w:t>.E</w:t>
      </w:r>
      <w:proofErr w:type="gramEnd"/>
      <w:r>
        <w:rPr>
          <w:rFonts w:hint="eastAsia"/>
          <w:color w:val="333333"/>
          <w:sz w:val="21"/>
          <w:szCs w:val="21"/>
        </w:rPr>
        <w:t xml:space="preserve"> 102.B103.E 104.D 105.B 106.D 107.C 108.E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三、X型题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109</w:t>
      </w:r>
      <w:proofErr w:type="gramStart"/>
      <w:r>
        <w:rPr>
          <w:rFonts w:hint="eastAsia"/>
          <w:color w:val="333333"/>
          <w:sz w:val="21"/>
          <w:szCs w:val="21"/>
        </w:rPr>
        <w:t>.ABCD</w:t>
      </w:r>
      <w:proofErr w:type="gramEnd"/>
      <w:r>
        <w:rPr>
          <w:rFonts w:hint="eastAsia"/>
          <w:color w:val="333333"/>
          <w:sz w:val="21"/>
          <w:szCs w:val="21"/>
        </w:rPr>
        <w:t xml:space="preserve"> 110.CE 111.ABC 112.BCE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113</w:t>
      </w:r>
      <w:proofErr w:type="gramStart"/>
      <w:r>
        <w:rPr>
          <w:rFonts w:hint="eastAsia"/>
          <w:color w:val="333333"/>
          <w:sz w:val="21"/>
          <w:szCs w:val="21"/>
        </w:rPr>
        <w:t>.ABDE</w:t>
      </w:r>
      <w:proofErr w:type="gramEnd"/>
      <w:r>
        <w:rPr>
          <w:rFonts w:hint="eastAsia"/>
          <w:color w:val="333333"/>
          <w:sz w:val="21"/>
          <w:szCs w:val="21"/>
        </w:rPr>
        <w:t xml:space="preserve"> 114.ABDE 115.DE 116.ACD</w:t>
      </w:r>
    </w:p>
    <w:p w:rsidR="007A4A88" w:rsidRDefault="007A4A88" w:rsidP="007A4A88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117</w:t>
      </w:r>
      <w:proofErr w:type="gramStart"/>
      <w:r>
        <w:rPr>
          <w:rFonts w:hint="eastAsia"/>
          <w:color w:val="333333"/>
          <w:sz w:val="21"/>
          <w:szCs w:val="21"/>
        </w:rPr>
        <w:t>.ABC</w:t>
      </w:r>
      <w:proofErr w:type="gramEnd"/>
      <w:r>
        <w:rPr>
          <w:rFonts w:hint="eastAsia"/>
          <w:color w:val="333333"/>
          <w:sz w:val="21"/>
          <w:szCs w:val="21"/>
        </w:rPr>
        <w:t xml:space="preserve"> 118.ABCDE 119.ABC 120.ABCDE</w:t>
      </w:r>
    </w:p>
    <w:p w:rsidR="004E31CE" w:rsidRPr="007A4A88" w:rsidRDefault="004E31CE"/>
    <w:sectPr w:rsidR="004E31CE" w:rsidRPr="007A4A88" w:rsidSect="004E31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A4A88"/>
    <w:rsid w:val="004E31CE"/>
    <w:rsid w:val="007A4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1CE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A4A8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A4A8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7A4A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A4A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30</Pages>
  <Words>1572</Words>
  <Characters>8965</Characters>
  <Application>Microsoft Office Word</Application>
  <DocSecurity>0</DocSecurity>
  <Lines>74</Lines>
  <Paragraphs>21</Paragraphs>
  <ScaleCrop>false</ScaleCrop>
  <Company>WwW.YlmF.CoM</Company>
  <LinksUpToDate>false</LinksUpToDate>
  <CharactersWithSpaces>10516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2015-07-07T08:06:00Z</dcterms:created>
  <dcterms:modified xsi:type="dcterms:W3CDTF">2015-07-07T08:08:00Z</dcterms:modified>
</cp:coreProperties>
</file>